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C77" w:rsidRDefault="00661C77" w:rsidP="00661C7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2822657</wp:posOffset>
            </wp:positionH>
            <wp:positionV relativeFrom="paragraph">
              <wp:posOffset>-464451</wp:posOffset>
            </wp:positionV>
            <wp:extent cx="445279" cy="570271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279" cy="570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1C77" w:rsidRPr="00685D0B" w:rsidRDefault="00661C77" w:rsidP="00661C77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85D0B">
        <w:rPr>
          <w:rFonts w:ascii="Times New Roman" w:hAnsi="Times New Roman" w:cs="Times New Roman"/>
          <w:b/>
          <w:bCs/>
          <w:sz w:val="28"/>
          <w:szCs w:val="28"/>
        </w:rPr>
        <w:t>АДМИНИСТРАЦИЯ ТУЖИНСКОГО МУНИЦИПАЛЬНОГО РАЙОНА</w:t>
      </w:r>
    </w:p>
    <w:p w:rsidR="00661C77" w:rsidRPr="00685D0B" w:rsidRDefault="00661C77" w:rsidP="00661C77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85D0B">
        <w:rPr>
          <w:rFonts w:ascii="Times New Roman" w:hAnsi="Times New Roman" w:cs="Times New Roman"/>
          <w:b/>
          <w:bCs/>
          <w:sz w:val="28"/>
          <w:szCs w:val="28"/>
        </w:rPr>
        <w:t>КИРОВСКОЙ ОБЛАСТИ</w:t>
      </w:r>
    </w:p>
    <w:p w:rsidR="00661C77" w:rsidRDefault="00661C77" w:rsidP="00661C7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61C77" w:rsidRPr="00685D0B" w:rsidRDefault="00661C77" w:rsidP="00661C7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5D0B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661C77" w:rsidRDefault="00661C77" w:rsidP="00661C7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</w:t>
      </w:r>
      <w:r w:rsidR="006E5B08">
        <w:rPr>
          <w:rFonts w:ascii="Times New Roman" w:hAnsi="Times New Roman" w:cs="Times New Roman"/>
          <w:b/>
          <w:bCs/>
          <w:sz w:val="28"/>
          <w:szCs w:val="28"/>
        </w:rPr>
        <w:t>11.09.2014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_     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bCs/>
          <w:sz w:val="28"/>
          <w:szCs w:val="28"/>
        </w:rPr>
        <w:t>_</w:t>
      </w:r>
      <w:r w:rsidR="006E5B08">
        <w:rPr>
          <w:rFonts w:ascii="Times New Roman" w:hAnsi="Times New Roman" w:cs="Times New Roman"/>
          <w:b/>
          <w:bCs/>
          <w:sz w:val="28"/>
          <w:szCs w:val="28"/>
        </w:rPr>
        <w:t>396</w:t>
      </w:r>
      <w:r>
        <w:rPr>
          <w:rFonts w:ascii="Times New Roman" w:hAnsi="Times New Roman" w:cs="Times New Roman"/>
          <w:b/>
          <w:bCs/>
          <w:sz w:val="28"/>
          <w:szCs w:val="28"/>
        </w:rPr>
        <w:t>_</w:t>
      </w:r>
    </w:p>
    <w:p w:rsidR="00661C77" w:rsidRDefault="00661C77" w:rsidP="00661C7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455A3">
        <w:rPr>
          <w:rFonts w:ascii="Times New Roman" w:hAnsi="Times New Roman" w:cs="Times New Roman"/>
          <w:bCs/>
          <w:sz w:val="28"/>
          <w:szCs w:val="28"/>
        </w:rPr>
        <w:t>пгт</w:t>
      </w:r>
      <w:proofErr w:type="gramStart"/>
      <w:r w:rsidRPr="00C455A3">
        <w:rPr>
          <w:rFonts w:ascii="Times New Roman" w:hAnsi="Times New Roman" w:cs="Times New Roman"/>
          <w:bCs/>
          <w:sz w:val="28"/>
          <w:szCs w:val="28"/>
        </w:rPr>
        <w:t xml:space="preserve"> Т</w:t>
      </w:r>
      <w:proofErr w:type="gramEnd"/>
      <w:r w:rsidRPr="00C455A3">
        <w:rPr>
          <w:rFonts w:ascii="Times New Roman" w:hAnsi="Times New Roman" w:cs="Times New Roman"/>
          <w:bCs/>
          <w:sz w:val="28"/>
          <w:szCs w:val="28"/>
        </w:rPr>
        <w:t>ужа</w:t>
      </w:r>
    </w:p>
    <w:p w:rsidR="00661C77" w:rsidRPr="00661C77" w:rsidRDefault="00661C77" w:rsidP="00661C7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61C77" w:rsidRPr="00661C77" w:rsidRDefault="00661C77" w:rsidP="00661C7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1C77">
        <w:rPr>
          <w:rFonts w:ascii="Times New Roman" w:hAnsi="Times New Roman" w:cs="Times New Roman"/>
          <w:b/>
          <w:sz w:val="28"/>
          <w:szCs w:val="28"/>
        </w:rPr>
        <w:t>Об утверждении схем размещения рекламных конструкций на территории муниципального образования</w:t>
      </w:r>
    </w:p>
    <w:p w:rsidR="00661C77" w:rsidRPr="00661C77" w:rsidRDefault="00661C77" w:rsidP="00661C7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Тужинский</w:t>
      </w:r>
      <w:r w:rsidRPr="00661C77">
        <w:rPr>
          <w:rFonts w:ascii="Times New Roman" w:hAnsi="Times New Roman" w:cs="Times New Roman"/>
          <w:b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b/>
          <w:sz w:val="28"/>
          <w:szCs w:val="28"/>
        </w:rPr>
        <w:t>ый</w:t>
      </w:r>
      <w:r w:rsidRPr="00661C77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F715AB" w:rsidRDefault="00F715AB"/>
    <w:p w:rsidR="00661C77" w:rsidRPr="00661C77" w:rsidRDefault="00661C77" w:rsidP="00661C77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1C77">
        <w:rPr>
          <w:rFonts w:ascii="Times New Roman" w:hAnsi="Times New Roman" w:cs="Times New Roman"/>
          <w:sz w:val="28"/>
          <w:szCs w:val="28"/>
        </w:rPr>
        <w:t>В соответствии со статьей 19 Федерального закона от 13.03.2006 № 38-ФЗ «О рекламе», Федеральным законом от 06.10.2003 № 131-ФЗ «Об общих принципах организации местного самоуправления в Российской Федерации», администрация Тужинского муниципального района  ПОСТАНОВЛЯЕТ:</w:t>
      </w:r>
    </w:p>
    <w:p w:rsidR="00661C77" w:rsidRPr="00661C77" w:rsidRDefault="00661C77" w:rsidP="00661C77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1C77">
        <w:rPr>
          <w:rFonts w:ascii="Times New Roman" w:hAnsi="Times New Roman" w:cs="Times New Roman"/>
          <w:sz w:val="28"/>
          <w:szCs w:val="28"/>
        </w:rPr>
        <w:t>1. Утвердить схем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61C77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 xml:space="preserve">азмещения рекламных конструкций </w:t>
      </w:r>
      <w:r w:rsidRPr="00661C77">
        <w:rPr>
          <w:rFonts w:ascii="Times New Roman" w:hAnsi="Times New Roman" w:cs="Times New Roman"/>
          <w:sz w:val="28"/>
          <w:szCs w:val="28"/>
        </w:rPr>
        <w:t xml:space="preserve"> на земельных участках, независимо от форм собственности, а также на зданиях или ином недвижимом имуществе, находящемся в муниципальной собственности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Тужинский муниципальный район. Прилагаются.</w:t>
      </w:r>
    </w:p>
    <w:p w:rsidR="00E02913" w:rsidRDefault="00661C77" w:rsidP="00661C77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1C77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E02913">
        <w:rPr>
          <w:rFonts w:ascii="Times New Roman" w:hAnsi="Times New Roman" w:cs="Times New Roman"/>
          <w:sz w:val="28"/>
          <w:szCs w:val="28"/>
        </w:rPr>
        <w:t>Р</w:t>
      </w:r>
      <w:r w:rsidR="00E02913" w:rsidRPr="00661C77">
        <w:rPr>
          <w:rFonts w:ascii="Times New Roman" w:hAnsi="Times New Roman" w:cs="Times New Roman"/>
          <w:sz w:val="28"/>
          <w:szCs w:val="28"/>
        </w:rPr>
        <w:t>азместить схем</w:t>
      </w:r>
      <w:r w:rsidR="00E02913"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="00E02913" w:rsidRPr="00661C77">
        <w:rPr>
          <w:rFonts w:ascii="Times New Roman" w:hAnsi="Times New Roman" w:cs="Times New Roman"/>
          <w:sz w:val="28"/>
          <w:szCs w:val="28"/>
        </w:rPr>
        <w:t xml:space="preserve"> размещения рекламных конструкций на сайте администрации </w:t>
      </w:r>
      <w:r w:rsidR="00E02913">
        <w:rPr>
          <w:rFonts w:ascii="Times New Roman" w:hAnsi="Times New Roman" w:cs="Times New Roman"/>
          <w:sz w:val="28"/>
          <w:szCs w:val="28"/>
        </w:rPr>
        <w:t xml:space="preserve">Тужинского муниципального района и </w:t>
      </w:r>
      <w:r w:rsidR="00E02913" w:rsidRPr="00661C77">
        <w:rPr>
          <w:rFonts w:ascii="Times New Roman" w:hAnsi="Times New Roman" w:cs="Times New Roman"/>
          <w:sz w:val="28"/>
          <w:szCs w:val="28"/>
        </w:rPr>
        <w:t xml:space="preserve">в сети </w:t>
      </w:r>
      <w:r w:rsidR="00E02913">
        <w:rPr>
          <w:rFonts w:ascii="Times New Roman" w:hAnsi="Times New Roman" w:cs="Times New Roman"/>
          <w:sz w:val="28"/>
          <w:szCs w:val="28"/>
        </w:rPr>
        <w:t>«</w:t>
      </w:r>
      <w:r w:rsidR="00E02913" w:rsidRPr="00661C77">
        <w:rPr>
          <w:rFonts w:ascii="Times New Roman" w:hAnsi="Times New Roman" w:cs="Times New Roman"/>
          <w:sz w:val="28"/>
          <w:szCs w:val="28"/>
        </w:rPr>
        <w:t>Интернет</w:t>
      </w:r>
      <w:r w:rsidR="00E02913">
        <w:rPr>
          <w:rFonts w:ascii="Times New Roman" w:hAnsi="Times New Roman" w:cs="Times New Roman"/>
          <w:sz w:val="28"/>
          <w:szCs w:val="28"/>
        </w:rPr>
        <w:t>»</w:t>
      </w:r>
      <w:r w:rsidR="00E02913" w:rsidRPr="00661C77">
        <w:rPr>
          <w:rFonts w:ascii="Times New Roman" w:hAnsi="Times New Roman" w:cs="Times New Roman"/>
          <w:sz w:val="28"/>
          <w:szCs w:val="28"/>
        </w:rPr>
        <w:t>.</w:t>
      </w:r>
    </w:p>
    <w:p w:rsidR="00661C77" w:rsidRPr="00661C77" w:rsidRDefault="00E02913" w:rsidP="00661C77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постановление  вступает в силу с момента официального опубликования в Бюллетене муниципальных нормативных правовых актов органов местного самоуправления Тужинского муниципального района Кировской области и распространяет свое действие на правоотношения, возникшие с 01 января 2014 года</w:t>
      </w:r>
      <w:r w:rsidR="00661C77" w:rsidRPr="00661C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1C77" w:rsidRPr="00661C77" w:rsidRDefault="00E02913" w:rsidP="00E02913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</w:t>
      </w:r>
      <w:r w:rsidR="00661C77" w:rsidRPr="00661C77">
        <w:rPr>
          <w:rFonts w:ascii="Times New Roman" w:hAnsi="Times New Roman" w:cs="Times New Roman"/>
          <w:sz w:val="28"/>
          <w:szCs w:val="28"/>
        </w:rPr>
        <w:t>полнением настоящего постановления оставляю за собой.</w:t>
      </w:r>
    </w:p>
    <w:p w:rsidR="00E02913" w:rsidRDefault="00E02913" w:rsidP="00E029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2913" w:rsidRDefault="00E02913" w:rsidP="00E029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</w:t>
      </w:r>
    </w:p>
    <w:p w:rsidR="00E02913" w:rsidRDefault="00E02913" w:rsidP="00E029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Тужинского муниципального района                Е.В. Видякина</w:t>
      </w:r>
    </w:p>
    <w:p w:rsidR="00517992" w:rsidRDefault="00517992" w:rsidP="00E029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7992" w:rsidRDefault="00517992" w:rsidP="00E029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2913" w:rsidRDefault="00E02913" w:rsidP="00E02913">
      <w:pPr>
        <w:widowControl w:val="0"/>
        <w:autoSpaceDE w:val="0"/>
        <w:autoSpaceDN w:val="0"/>
        <w:adjustRightInd w:val="0"/>
        <w:spacing w:after="48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ПОДГОТОВЛЕНО </w:t>
      </w:r>
    </w:p>
    <w:p w:rsidR="00E02913" w:rsidRDefault="00E02913" w:rsidP="00E02913">
      <w:pPr>
        <w:pStyle w:val="a3"/>
        <w:rPr>
          <w:rFonts w:ascii="Times New Roman" w:hAnsi="Times New Roman" w:cs="Times New Roman"/>
          <w:sz w:val="28"/>
          <w:szCs w:val="28"/>
        </w:rPr>
      </w:pPr>
      <w:r w:rsidRPr="00586939">
        <w:rPr>
          <w:rFonts w:ascii="Times New Roman" w:hAnsi="Times New Roman" w:cs="Times New Roman"/>
          <w:sz w:val="28"/>
          <w:szCs w:val="28"/>
        </w:rPr>
        <w:t>Главный специалист –</w:t>
      </w:r>
      <w:r>
        <w:rPr>
          <w:rFonts w:ascii="Times New Roman" w:hAnsi="Times New Roman" w:cs="Times New Roman"/>
          <w:sz w:val="28"/>
          <w:szCs w:val="28"/>
        </w:rPr>
        <w:t xml:space="preserve"> главный </w:t>
      </w:r>
    </w:p>
    <w:p w:rsidR="00E02913" w:rsidRDefault="00E02913" w:rsidP="00E0291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586939">
        <w:rPr>
          <w:rFonts w:ascii="Times New Roman" w:hAnsi="Times New Roman" w:cs="Times New Roman"/>
          <w:sz w:val="28"/>
          <w:szCs w:val="28"/>
        </w:rPr>
        <w:t>рхитектор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Тужиснкого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E02913" w:rsidRPr="00586939" w:rsidRDefault="00E02913" w:rsidP="00E02913">
      <w:pPr>
        <w:pStyle w:val="a3"/>
        <w:rPr>
          <w:rFonts w:ascii="Times New Roman" w:hAnsi="Times New Roman" w:cs="Times New Roman"/>
          <w:sz w:val="28"/>
          <w:szCs w:val="28"/>
        </w:rPr>
      </w:pPr>
      <w:r w:rsidRPr="00586939">
        <w:rPr>
          <w:rFonts w:ascii="Times New Roman" w:hAnsi="Times New Roman" w:cs="Times New Roman"/>
          <w:sz w:val="28"/>
          <w:szCs w:val="28"/>
        </w:rPr>
        <w:t xml:space="preserve"> района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586939">
        <w:rPr>
          <w:rFonts w:ascii="Times New Roman" w:hAnsi="Times New Roman" w:cs="Times New Roman"/>
          <w:sz w:val="28"/>
          <w:szCs w:val="28"/>
        </w:rPr>
        <w:t xml:space="preserve">             Л.А. Мирских</w:t>
      </w:r>
    </w:p>
    <w:p w:rsidR="00E02913" w:rsidRDefault="00E02913" w:rsidP="00E02913">
      <w:pPr>
        <w:spacing w:after="480" w:line="240" w:lineRule="auto"/>
        <w:rPr>
          <w:rFonts w:ascii="Times New Roman" w:hAnsi="Times New Roman" w:cs="Times New Roman"/>
          <w:sz w:val="28"/>
          <w:szCs w:val="28"/>
        </w:rPr>
      </w:pPr>
    </w:p>
    <w:p w:rsidR="00E02913" w:rsidRDefault="00E02913" w:rsidP="00E02913">
      <w:pPr>
        <w:spacing w:after="48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</w:t>
      </w:r>
    </w:p>
    <w:p w:rsidR="00E02913" w:rsidRDefault="00E02913" w:rsidP="00E029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Заведующая отделом по экономике </w:t>
      </w:r>
    </w:p>
    <w:p w:rsidR="00E02913" w:rsidRDefault="00E02913" w:rsidP="00E029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прогнозированию администрации</w:t>
      </w:r>
    </w:p>
    <w:p w:rsidR="00E02913" w:rsidRDefault="00E02913" w:rsidP="00E029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Тужинского муниципального района                                            Г.А.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Клепцова</w:t>
      </w:r>
      <w:proofErr w:type="spellEnd"/>
    </w:p>
    <w:p w:rsidR="00E02913" w:rsidRDefault="00E02913" w:rsidP="00E029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2913" w:rsidRDefault="00E02913" w:rsidP="00E029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2913" w:rsidRDefault="00E02913" w:rsidP="00E029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– юрист</w:t>
      </w:r>
    </w:p>
    <w:p w:rsidR="00E02913" w:rsidRDefault="00E02913" w:rsidP="00E029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Тужинского</w:t>
      </w:r>
    </w:p>
    <w:p w:rsidR="00E02913" w:rsidRDefault="00E02913" w:rsidP="00E029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                   Т.И. Тетерина       </w:t>
      </w:r>
    </w:p>
    <w:p w:rsidR="00E02913" w:rsidRDefault="00E02913" w:rsidP="00E02913">
      <w:pPr>
        <w:widowControl w:val="0"/>
        <w:autoSpaceDE w:val="0"/>
        <w:autoSpaceDN w:val="0"/>
        <w:adjustRightInd w:val="0"/>
        <w:spacing w:after="0" w:line="4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02913" w:rsidRDefault="00E02913" w:rsidP="00E029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2913" w:rsidRDefault="00E02913" w:rsidP="00E0291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E02913" w:rsidRDefault="00E02913" w:rsidP="00E02913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E02913" w:rsidRDefault="00E02913" w:rsidP="00E0291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Разослать: дело, прокуратура, архитектура, отдел по экономике и прогнозированию </w:t>
      </w:r>
    </w:p>
    <w:p w:rsidR="00E02913" w:rsidRDefault="00E02913" w:rsidP="00E0291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661C77" w:rsidRDefault="00661C77" w:rsidP="00661C77">
      <w:pPr>
        <w:spacing w:line="360" w:lineRule="auto"/>
      </w:pPr>
    </w:p>
    <w:sectPr w:rsidR="00661C77" w:rsidSect="00E02913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1C77"/>
    <w:rsid w:val="00224819"/>
    <w:rsid w:val="004A3F8E"/>
    <w:rsid w:val="00517992"/>
    <w:rsid w:val="005C7521"/>
    <w:rsid w:val="00655DDA"/>
    <w:rsid w:val="00661C77"/>
    <w:rsid w:val="006E5B08"/>
    <w:rsid w:val="00805BBB"/>
    <w:rsid w:val="00C5623B"/>
    <w:rsid w:val="00D32ED6"/>
    <w:rsid w:val="00E02913"/>
    <w:rsid w:val="00F71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5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1C7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nemo</cp:lastModifiedBy>
  <cp:revision>6</cp:revision>
  <cp:lastPrinted>2014-04-28T06:45:00Z</cp:lastPrinted>
  <dcterms:created xsi:type="dcterms:W3CDTF">2014-04-22T12:25:00Z</dcterms:created>
  <dcterms:modified xsi:type="dcterms:W3CDTF">2014-09-25T11:07:00Z</dcterms:modified>
</cp:coreProperties>
</file>